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0F" w:rsidRPr="009B1E0F" w:rsidRDefault="009B1E0F" w:rsidP="009B1E0F">
      <w:pPr>
        <w:bidi/>
        <w:jc w:val="center"/>
        <w:rPr>
          <w:b/>
          <w:bCs/>
          <w:color w:val="FF0000"/>
          <w:sz w:val="36"/>
          <w:szCs w:val="36"/>
        </w:rPr>
      </w:pPr>
      <w:r w:rsidRPr="009B1E0F">
        <w:rPr>
          <w:rFonts w:asciiTheme="majorBidi" w:hAnsiTheme="majorBidi" w:cstheme="majorBidi"/>
          <w:b/>
          <w:bCs/>
          <w:sz w:val="36"/>
          <w:szCs w:val="36"/>
          <w:u w:val="single"/>
        </w:rPr>
        <w:t>Assignment 2</w:t>
      </w:r>
      <w:r w:rsidRPr="009B1E0F">
        <w:rPr>
          <w:rFonts w:hint="cs"/>
          <w:b/>
          <w:bCs/>
          <w:color w:val="FF0000"/>
          <w:sz w:val="36"/>
          <w:szCs w:val="36"/>
          <w:rtl/>
        </w:rPr>
        <w:t xml:space="preserve"> </w:t>
      </w:r>
    </w:p>
    <w:p w:rsidR="009B1E0F" w:rsidRDefault="00457776" w:rsidP="00457776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على كل مجموعة (4 طالبات)</w:t>
      </w:r>
      <w:r w:rsidRPr="00457776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</w:t>
      </w:r>
      <w:r w:rsidR="009B1E0F" w:rsidRPr="00457776">
        <w:rPr>
          <w:rFonts w:hint="cs"/>
          <w:sz w:val="28"/>
          <w:szCs w:val="28"/>
          <w:rtl/>
        </w:rPr>
        <w:t>اتباع  اجراءات التأسيس الممكنة حسب نوع الشركة ووفقا ً للمعطيات التي حصلت عليها في القرعة :</w:t>
      </w:r>
    </w:p>
    <w:p w:rsidR="00457776" w:rsidRDefault="00D03948" w:rsidP="00D03948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</w:rPr>
      </w:pPr>
      <w:r w:rsidRPr="00D03948">
        <w:rPr>
          <w:rFonts w:hint="cs"/>
          <w:sz w:val="28"/>
          <w:szCs w:val="28"/>
          <w:u w:val="single"/>
          <w:rtl/>
        </w:rPr>
        <w:t xml:space="preserve">بالنسبة لشركة التضامن ,التوصية البسيطة , </w:t>
      </w:r>
      <w:r w:rsidRPr="00D03948">
        <w:rPr>
          <w:rFonts w:hint="cs"/>
          <w:sz w:val="28"/>
          <w:szCs w:val="28"/>
          <w:u w:val="single"/>
          <w:rtl/>
        </w:rPr>
        <w:t>ذات المسئولية المحدودة</w:t>
      </w:r>
      <w:r>
        <w:rPr>
          <w:rFonts w:hint="cs"/>
          <w:sz w:val="28"/>
          <w:szCs w:val="28"/>
          <w:rtl/>
        </w:rPr>
        <w:t xml:space="preserve"> : </w:t>
      </w:r>
    </w:p>
    <w:p w:rsidR="00D03948" w:rsidRDefault="00D03948" w:rsidP="00D03948">
      <w:pPr>
        <w:pStyle w:val="ListParagraph"/>
        <w:numPr>
          <w:ilvl w:val="0"/>
          <w:numId w:val="3"/>
        </w:num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لابد من احضار المستندات والوثائق المطلوبة</w:t>
      </w:r>
      <w:r w:rsidRPr="00457776">
        <w:rPr>
          <w:rFonts w:cs="Arial" w:hint="cs"/>
          <w:sz w:val="28"/>
          <w:szCs w:val="28"/>
          <w:rtl/>
        </w:rPr>
        <w:t xml:space="preserve"> حسب نوع الشركة </w:t>
      </w:r>
      <w:r>
        <w:rPr>
          <w:rFonts w:cs="Arial" w:hint="cs"/>
          <w:sz w:val="28"/>
          <w:szCs w:val="28"/>
          <w:rtl/>
        </w:rPr>
        <w:t xml:space="preserve"> ووفقاً للبيانات المطلوبة في ورقة القرعة :</w:t>
      </w:r>
    </w:p>
    <w:p w:rsidR="005948E8" w:rsidRPr="005948E8" w:rsidRDefault="005948E8" w:rsidP="005948E8">
      <w:pPr>
        <w:pStyle w:val="ListParagraph"/>
        <w:numPr>
          <w:ilvl w:val="1"/>
          <w:numId w:val="3"/>
        </w:numPr>
        <w:bidi/>
        <w:rPr>
          <w:rFonts w:cs="Arial" w:hint="cs"/>
          <w:color w:val="000000" w:themeColor="text1"/>
          <w:sz w:val="28"/>
          <w:szCs w:val="28"/>
        </w:rPr>
      </w:pPr>
      <w:r w:rsidRPr="005948E8">
        <w:rPr>
          <w:rFonts w:cs="Arial" w:hint="cs"/>
          <w:color w:val="000000" w:themeColor="text1"/>
          <w:sz w:val="28"/>
          <w:szCs w:val="28"/>
          <w:rtl/>
        </w:rPr>
        <w:t xml:space="preserve">ورقة القرعة </w:t>
      </w:r>
    </w:p>
    <w:p w:rsidR="00D03948" w:rsidRDefault="00D03948" w:rsidP="005948E8">
      <w:pPr>
        <w:pStyle w:val="ListParagraph"/>
        <w:numPr>
          <w:ilvl w:val="1"/>
          <w:numId w:val="3"/>
        </w:num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نسخة من عقد الشركة المثبت لدى كاتب العدل </w:t>
      </w:r>
      <w:r w:rsidRPr="00D03948">
        <w:rPr>
          <w:rFonts w:hint="cs"/>
          <w:color w:val="FF0000"/>
          <w:sz w:val="28"/>
          <w:szCs w:val="28"/>
          <w:rtl/>
        </w:rPr>
        <w:t>نموذج العقد موجود بالموقع</w:t>
      </w:r>
    </w:p>
    <w:p w:rsidR="00D03948" w:rsidRDefault="00D03948" w:rsidP="00D03948">
      <w:pPr>
        <w:pStyle w:val="ListParagraph"/>
        <w:numPr>
          <w:ilvl w:val="1"/>
          <w:numId w:val="3"/>
        </w:num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عقد عمل لتعيين مدير الشركة (مصدق من الغرفة التجارية) في حالة عدم تضمين العقد لفقرة تتعلق بهذا الخصوص </w:t>
      </w:r>
    </w:p>
    <w:p w:rsidR="00D03948" w:rsidRDefault="00D03948" w:rsidP="00D03948">
      <w:pPr>
        <w:pStyle w:val="ListParagraph"/>
        <w:numPr>
          <w:ilvl w:val="1"/>
          <w:numId w:val="3"/>
        </w:num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صورة من </w:t>
      </w:r>
      <w:r w:rsidRPr="00457776">
        <w:rPr>
          <w:rFonts w:cs="Arial" w:hint="cs"/>
          <w:sz w:val="28"/>
          <w:szCs w:val="28"/>
          <w:rtl/>
        </w:rPr>
        <w:t xml:space="preserve">بطاقة الأحوال </w:t>
      </w:r>
      <w:r>
        <w:rPr>
          <w:rFonts w:cs="Arial" w:hint="cs"/>
          <w:sz w:val="28"/>
          <w:szCs w:val="28"/>
          <w:rtl/>
        </w:rPr>
        <w:t xml:space="preserve"> للمدير أو المديرون وكذلك صورة من </w:t>
      </w:r>
      <w:r w:rsidRPr="00457776">
        <w:rPr>
          <w:rFonts w:cs="Arial" w:hint="cs"/>
          <w:sz w:val="28"/>
          <w:szCs w:val="28"/>
          <w:rtl/>
        </w:rPr>
        <w:t xml:space="preserve">بطاقة الأحوال </w:t>
      </w:r>
      <w:r>
        <w:rPr>
          <w:rFonts w:cs="Arial" w:hint="cs"/>
          <w:sz w:val="28"/>
          <w:szCs w:val="28"/>
          <w:rtl/>
        </w:rPr>
        <w:t xml:space="preserve">للشركاء </w:t>
      </w:r>
    </w:p>
    <w:p w:rsidR="00D03948" w:rsidRDefault="00D03948" w:rsidP="00D03948">
      <w:pPr>
        <w:pStyle w:val="ListParagraph"/>
        <w:numPr>
          <w:ilvl w:val="1"/>
          <w:numId w:val="3"/>
        </w:num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>ملخص العقد (</w:t>
      </w:r>
      <w:r w:rsidRPr="00457776">
        <w:rPr>
          <w:rFonts w:cs="Arial" w:hint="cs"/>
          <w:sz w:val="28"/>
          <w:szCs w:val="28"/>
          <w:rtl/>
        </w:rPr>
        <w:t xml:space="preserve"> اعلان الجريدة </w:t>
      </w:r>
      <w:r>
        <w:rPr>
          <w:rFonts w:cs="Arial" w:hint="cs"/>
          <w:sz w:val="28"/>
          <w:szCs w:val="28"/>
          <w:rtl/>
        </w:rPr>
        <w:t xml:space="preserve"> الرسمية أو اليومية )</w:t>
      </w:r>
      <w:r>
        <w:rPr>
          <w:rFonts w:cs="Arial" w:hint="cs"/>
          <w:sz w:val="28"/>
          <w:szCs w:val="28"/>
          <w:rtl/>
        </w:rPr>
        <w:t xml:space="preserve"> </w:t>
      </w:r>
      <w:r w:rsidRPr="00D03948">
        <w:rPr>
          <w:rFonts w:cs="Arial" w:hint="cs"/>
          <w:color w:val="FF0000"/>
          <w:sz w:val="28"/>
          <w:szCs w:val="28"/>
          <w:rtl/>
        </w:rPr>
        <w:t xml:space="preserve">نموذج ملخص العقد موجود بالموقع </w:t>
      </w:r>
    </w:p>
    <w:p w:rsidR="00D03948" w:rsidRDefault="00D03948" w:rsidP="00D03948">
      <w:pPr>
        <w:pStyle w:val="ListParagraph"/>
        <w:numPr>
          <w:ilvl w:val="1"/>
          <w:numId w:val="3"/>
        </w:numPr>
        <w:bidi/>
        <w:rPr>
          <w:rFonts w:cs="Arial" w:hint="cs"/>
          <w:sz w:val="28"/>
          <w:szCs w:val="28"/>
        </w:rPr>
      </w:pPr>
      <w:r w:rsidRPr="00457776">
        <w:rPr>
          <w:rFonts w:cs="Arial" w:hint="cs"/>
          <w:sz w:val="28"/>
          <w:szCs w:val="28"/>
          <w:rtl/>
        </w:rPr>
        <w:t xml:space="preserve">عقد الايجار لمقر الشركة أو صك الملكية </w:t>
      </w:r>
      <w:r>
        <w:rPr>
          <w:rFonts w:cs="Arial" w:hint="cs"/>
          <w:sz w:val="28"/>
          <w:szCs w:val="28"/>
          <w:rtl/>
        </w:rPr>
        <w:t>للمقر</w:t>
      </w:r>
    </w:p>
    <w:p w:rsidR="00D03948" w:rsidRPr="005948E8" w:rsidRDefault="00D03948" w:rsidP="00D03948">
      <w:pPr>
        <w:pStyle w:val="ListParagraph"/>
        <w:numPr>
          <w:ilvl w:val="1"/>
          <w:numId w:val="3"/>
        </w:numPr>
        <w:bidi/>
        <w:rPr>
          <w:rFonts w:cs="Arial" w:hint="cs"/>
          <w:sz w:val="28"/>
          <w:szCs w:val="28"/>
        </w:rPr>
      </w:pPr>
      <w:r>
        <w:rPr>
          <w:rFonts w:cs="Arial" w:hint="cs"/>
          <w:sz w:val="28"/>
          <w:szCs w:val="28"/>
          <w:rtl/>
        </w:rPr>
        <w:t xml:space="preserve">طلب تسجيل شركة </w:t>
      </w:r>
      <w:r>
        <w:rPr>
          <w:rFonts w:cs="Arial" w:hint="cs"/>
          <w:sz w:val="28"/>
          <w:szCs w:val="28"/>
          <w:rtl/>
        </w:rPr>
        <w:t xml:space="preserve"> </w:t>
      </w:r>
      <w:r w:rsidRPr="00D03948">
        <w:rPr>
          <w:rFonts w:cs="Arial" w:hint="cs"/>
          <w:color w:val="FF0000"/>
          <w:sz w:val="28"/>
          <w:szCs w:val="28"/>
          <w:rtl/>
        </w:rPr>
        <w:t xml:space="preserve">نموذج طلب التسجيل موجود بالموقع </w:t>
      </w:r>
    </w:p>
    <w:p w:rsidR="005948E8" w:rsidRPr="005948E8" w:rsidRDefault="005948E8" w:rsidP="005948E8">
      <w:pPr>
        <w:pStyle w:val="ListParagraph"/>
        <w:bidi/>
        <w:ind w:left="1440"/>
        <w:rPr>
          <w:rFonts w:cs="Arial" w:hint="cs"/>
          <w:color w:val="000000" w:themeColor="text1"/>
          <w:sz w:val="28"/>
          <w:szCs w:val="28"/>
        </w:rPr>
      </w:pPr>
    </w:p>
    <w:p w:rsidR="00D03948" w:rsidRPr="00D03948" w:rsidRDefault="00D03948" w:rsidP="00D03948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</w:rPr>
      </w:pPr>
      <w:r w:rsidRPr="00D03948">
        <w:rPr>
          <w:rFonts w:hint="cs"/>
          <w:sz w:val="28"/>
          <w:szCs w:val="28"/>
          <w:u w:val="single"/>
          <w:rtl/>
        </w:rPr>
        <w:t>بالنسبة لشركة المحاصة</w:t>
      </w:r>
      <w:r>
        <w:rPr>
          <w:rFonts w:hint="cs"/>
          <w:sz w:val="28"/>
          <w:szCs w:val="28"/>
          <w:rtl/>
        </w:rPr>
        <w:t xml:space="preserve"> :</w:t>
      </w:r>
    </w:p>
    <w:p w:rsidR="00D03948" w:rsidRDefault="00D03948" w:rsidP="00D03948">
      <w:pPr>
        <w:pStyle w:val="ListParagraph"/>
        <w:numPr>
          <w:ilvl w:val="0"/>
          <w:numId w:val="3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لابد من احضار المستندات التالية :</w:t>
      </w:r>
    </w:p>
    <w:p w:rsidR="005948E8" w:rsidRDefault="005948E8" w:rsidP="00D03948">
      <w:pPr>
        <w:pStyle w:val="ListParagraph"/>
        <w:numPr>
          <w:ilvl w:val="1"/>
          <w:numId w:val="3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ورقة القرعة</w:t>
      </w:r>
    </w:p>
    <w:p w:rsidR="00D03948" w:rsidRDefault="00D03948" w:rsidP="005948E8">
      <w:pPr>
        <w:pStyle w:val="ListParagraph"/>
        <w:numPr>
          <w:ilvl w:val="1"/>
          <w:numId w:val="3"/>
        </w:numPr>
        <w:bidi/>
        <w:rPr>
          <w:rFonts w:hint="cs"/>
          <w:sz w:val="28"/>
          <w:szCs w:val="28"/>
        </w:rPr>
      </w:pPr>
      <w:r w:rsidRPr="003B1B49">
        <w:rPr>
          <w:rFonts w:hint="cs"/>
          <w:sz w:val="28"/>
          <w:szCs w:val="28"/>
          <w:rtl/>
        </w:rPr>
        <w:t>يمكنك البحث عن نموذج لعقد شركة المحاصة في الانترنت وت</w:t>
      </w:r>
      <w:r>
        <w:rPr>
          <w:rFonts w:hint="cs"/>
          <w:sz w:val="28"/>
          <w:szCs w:val="28"/>
          <w:rtl/>
        </w:rPr>
        <w:t>عديله</w:t>
      </w:r>
    </w:p>
    <w:p w:rsidR="00D03948" w:rsidRDefault="00D03948" w:rsidP="00D03948">
      <w:pPr>
        <w:pStyle w:val="ListParagraph"/>
        <w:numPr>
          <w:ilvl w:val="1"/>
          <w:numId w:val="3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طلب تسجيل مؤسسة فردية </w:t>
      </w:r>
      <w:r w:rsidRPr="00D03948">
        <w:rPr>
          <w:rFonts w:hint="cs"/>
          <w:color w:val="FF0000"/>
          <w:sz w:val="28"/>
          <w:szCs w:val="28"/>
          <w:rtl/>
        </w:rPr>
        <w:t>موجود بالموقع</w:t>
      </w:r>
    </w:p>
    <w:p w:rsidR="00D03948" w:rsidRPr="005948E8" w:rsidRDefault="00D03948" w:rsidP="00D03948">
      <w:pPr>
        <w:pStyle w:val="ListParagraph"/>
        <w:numPr>
          <w:ilvl w:val="1"/>
          <w:numId w:val="3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اقرار وتعهد </w:t>
      </w:r>
      <w:r w:rsidRPr="00D03948">
        <w:rPr>
          <w:rFonts w:hint="cs"/>
          <w:color w:val="FF0000"/>
          <w:sz w:val="28"/>
          <w:szCs w:val="28"/>
          <w:rtl/>
        </w:rPr>
        <w:t>موجود بالموقع</w:t>
      </w:r>
    </w:p>
    <w:p w:rsidR="005948E8" w:rsidRDefault="005948E8" w:rsidP="005948E8">
      <w:pPr>
        <w:pStyle w:val="ListParagraph"/>
        <w:numPr>
          <w:ilvl w:val="1"/>
          <w:numId w:val="3"/>
        </w:numPr>
        <w:bidi/>
        <w:rPr>
          <w:rFonts w:hint="cs"/>
          <w:color w:val="000000" w:themeColor="text1"/>
          <w:sz w:val="28"/>
          <w:szCs w:val="28"/>
        </w:rPr>
      </w:pPr>
      <w:r w:rsidRPr="00186228">
        <w:rPr>
          <w:rFonts w:hint="cs"/>
          <w:color w:val="000000" w:themeColor="text1"/>
          <w:sz w:val="28"/>
          <w:szCs w:val="28"/>
          <w:rtl/>
        </w:rPr>
        <w:t xml:space="preserve">صورة من بطاقة الأحوال </w:t>
      </w:r>
      <w:r w:rsidR="00186228" w:rsidRPr="00186228">
        <w:rPr>
          <w:rFonts w:hint="cs"/>
          <w:color w:val="000000" w:themeColor="text1"/>
          <w:sz w:val="28"/>
          <w:szCs w:val="28"/>
          <w:rtl/>
        </w:rPr>
        <w:t xml:space="preserve">لكل من التاجر ومدير المؤسسة </w:t>
      </w:r>
    </w:p>
    <w:p w:rsidR="00186228" w:rsidRPr="00186228" w:rsidRDefault="00186228" w:rsidP="00186228">
      <w:pPr>
        <w:pStyle w:val="ListParagraph"/>
        <w:numPr>
          <w:ilvl w:val="1"/>
          <w:numId w:val="3"/>
        </w:numPr>
        <w:bidi/>
        <w:rPr>
          <w:rFonts w:hint="cs"/>
          <w:color w:val="000000" w:themeColor="text1"/>
          <w:sz w:val="28"/>
          <w:szCs w:val="28"/>
        </w:rPr>
      </w:pPr>
      <w:r>
        <w:rPr>
          <w:rFonts w:hint="cs"/>
          <w:color w:val="000000" w:themeColor="text1"/>
          <w:sz w:val="28"/>
          <w:szCs w:val="28"/>
          <w:rtl/>
        </w:rPr>
        <w:t xml:space="preserve">صك ملكية أو عقد ايجار لمبنى او محل المؤسسة </w:t>
      </w:r>
    </w:p>
    <w:p w:rsidR="002D1A83" w:rsidRDefault="00D03948" w:rsidP="00D210F6">
      <w:pPr>
        <w:pStyle w:val="ListParagraph"/>
        <w:numPr>
          <w:ilvl w:val="1"/>
          <w:numId w:val="3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طلب </w:t>
      </w:r>
      <w:r w:rsidR="00D210F6">
        <w:rPr>
          <w:rFonts w:hint="cs"/>
          <w:sz w:val="28"/>
          <w:szCs w:val="28"/>
          <w:rtl/>
        </w:rPr>
        <w:t>حجز</w:t>
      </w:r>
      <w:r>
        <w:rPr>
          <w:rFonts w:hint="cs"/>
          <w:sz w:val="28"/>
          <w:szCs w:val="28"/>
          <w:rtl/>
        </w:rPr>
        <w:t xml:space="preserve"> اسم تجاري </w:t>
      </w:r>
      <w:r w:rsidRPr="00D03948">
        <w:rPr>
          <w:rFonts w:hint="cs"/>
          <w:color w:val="FF0000"/>
          <w:sz w:val="28"/>
          <w:szCs w:val="28"/>
          <w:rtl/>
        </w:rPr>
        <w:t>موجود بالموقع</w:t>
      </w:r>
      <w:r w:rsidR="002D1A83" w:rsidRPr="00D03948">
        <w:rPr>
          <w:sz w:val="28"/>
          <w:szCs w:val="28"/>
          <w:rtl/>
        </w:rPr>
        <w:tab/>
      </w:r>
      <w:r w:rsidR="00D210F6">
        <w:rPr>
          <w:rFonts w:hint="cs"/>
          <w:sz w:val="28"/>
          <w:szCs w:val="28"/>
          <w:rtl/>
        </w:rPr>
        <w:t>ويمكنك الاستعلام عن توفر الاسم من خلال الرابط التالي:</w:t>
      </w:r>
    </w:p>
    <w:p w:rsidR="00D210F6" w:rsidRDefault="00D210F6" w:rsidP="00D210F6">
      <w:pPr>
        <w:pStyle w:val="ListParagraph"/>
        <w:bidi/>
        <w:ind w:left="1440"/>
        <w:rPr>
          <w:rFonts w:hint="cs"/>
          <w:sz w:val="28"/>
          <w:szCs w:val="28"/>
          <w:rtl/>
        </w:rPr>
      </w:pPr>
      <w:hyperlink r:id="rId6" w:history="1">
        <w:r w:rsidRPr="001F3B5F">
          <w:rPr>
            <w:rStyle w:val="Hyperlink"/>
            <w:sz w:val="28"/>
            <w:szCs w:val="28"/>
          </w:rPr>
          <w:t>http://eservices.mci.gov.sa/Eservices/Commerce/CommercialNamesSearch.aspx</w:t>
        </w:r>
      </w:hyperlink>
    </w:p>
    <w:p w:rsidR="00D210F6" w:rsidRDefault="00D210F6" w:rsidP="005948E8">
      <w:pPr>
        <w:pStyle w:val="ListParagraph"/>
        <w:bidi/>
        <w:ind w:left="1170"/>
        <w:rPr>
          <w:rFonts w:hint="cs"/>
          <w:sz w:val="28"/>
          <w:szCs w:val="28"/>
          <w:rtl/>
        </w:rPr>
      </w:pPr>
    </w:p>
    <w:p w:rsidR="00D210F6" w:rsidRDefault="00D210F6" w:rsidP="00D210F6">
      <w:pPr>
        <w:pStyle w:val="ListParagraph"/>
        <w:bidi/>
        <w:ind w:left="144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</w:t>
      </w:r>
    </w:p>
    <w:p w:rsidR="00D210F6" w:rsidRDefault="00D210F6" w:rsidP="00D210F6">
      <w:pPr>
        <w:pStyle w:val="ListParagraph"/>
        <w:numPr>
          <w:ilvl w:val="0"/>
          <w:numId w:val="4"/>
        </w:numPr>
        <w:bidi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جميع هذه الاجراءات مقدمة الآن على موقع وزراة التجارة والصناعة وهي أحدى تطبيقات الحكومة الإلكترونية  يمكنك الاطلاع على انواع الخدمات المقدمة على الرابط التالي :</w:t>
      </w:r>
    </w:p>
    <w:p w:rsidR="00D210F6" w:rsidRDefault="00D210F6" w:rsidP="00D210F6">
      <w:pPr>
        <w:pStyle w:val="ListParagraph"/>
        <w:bidi/>
        <w:ind w:left="1080"/>
        <w:rPr>
          <w:rFonts w:hint="cs"/>
          <w:sz w:val="28"/>
          <w:szCs w:val="28"/>
          <w:rtl/>
        </w:rPr>
      </w:pPr>
      <w:hyperlink r:id="rId7" w:history="1">
        <w:r w:rsidRPr="001F3B5F">
          <w:rPr>
            <w:rStyle w:val="Hyperlink"/>
            <w:sz w:val="28"/>
            <w:szCs w:val="28"/>
          </w:rPr>
          <w:t>http://eservices.mci.gov.sa/Eservices/NewCRServices.aspx</w:t>
        </w:r>
      </w:hyperlink>
    </w:p>
    <w:p w:rsidR="009B1E0F" w:rsidRPr="003B1B49" w:rsidRDefault="009B1E0F" w:rsidP="009B1E0F">
      <w:pPr>
        <w:bidi/>
        <w:rPr>
          <w:b/>
          <w:bCs/>
          <w:color w:val="FF0000"/>
          <w:sz w:val="28"/>
          <w:szCs w:val="28"/>
          <w:rtl/>
        </w:rPr>
      </w:pPr>
    </w:p>
    <w:p w:rsidR="009B1E0F" w:rsidRPr="005F3578" w:rsidRDefault="009B1E0F" w:rsidP="00240224">
      <w:pPr>
        <w:bidi/>
        <w:rPr>
          <w:b/>
          <w:bCs/>
          <w:color w:val="FF0000"/>
          <w:sz w:val="28"/>
          <w:szCs w:val="28"/>
        </w:rPr>
      </w:pPr>
      <w:r w:rsidRPr="003B1B49">
        <w:rPr>
          <w:rFonts w:hint="cs"/>
          <w:b/>
          <w:bCs/>
          <w:color w:val="FF0000"/>
          <w:sz w:val="28"/>
          <w:szCs w:val="28"/>
          <w:rtl/>
        </w:rPr>
        <w:t>اخر موعد للتسليم يوم ال</w:t>
      </w:r>
      <w:r w:rsidR="005F3578">
        <w:rPr>
          <w:rFonts w:hint="cs"/>
          <w:b/>
          <w:bCs/>
          <w:color w:val="FF0000"/>
          <w:sz w:val="28"/>
          <w:szCs w:val="28"/>
          <w:rtl/>
        </w:rPr>
        <w:t>أربعاء</w:t>
      </w:r>
      <w:r w:rsidRPr="003B1B49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40224">
        <w:rPr>
          <w:rFonts w:hint="cs"/>
          <w:b/>
          <w:bCs/>
          <w:color w:val="FF0000"/>
          <w:sz w:val="28"/>
          <w:szCs w:val="28"/>
          <w:rtl/>
        </w:rPr>
        <w:t>3</w:t>
      </w:r>
      <w:r w:rsidRPr="003B1B49">
        <w:rPr>
          <w:b/>
          <w:bCs/>
          <w:color w:val="FF0000"/>
          <w:sz w:val="28"/>
          <w:szCs w:val="28"/>
        </w:rPr>
        <w:t xml:space="preserve">week  </w:t>
      </w:r>
      <w:r>
        <w:rPr>
          <w:b/>
          <w:bCs/>
          <w:color w:val="FF0000"/>
          <w:sz w:val="28"/>
          <w:szCs w:val="28"/>
        </w:rPr>
        <w:t>1</w:t>
      </w:r>
    </w:p>
    <w:p w:rsidR="009B1E0F" w:rsidRPr="00356AF3" w:rsidRDefault="009B1E0F" w:rsidP="009B1E0F">
      <w:pPr>
        <w:bidi/>
        <w:rPr>
          <w:b/>
          <w:bCs/>
          <w:color w:val="FF0000"/>
        </w:rPr>
      </w:pPr>
      <w:r w:rsidRPr="003B1B49">
        <w:rPr>
          <w:rFonts w:hint="cs"/>
          <w:b/>
          <w:bCs/>
          <w:color w:val="FF0000"/>
          <w:sz w:val="28"/>
          <w:szCs w:val="28"/>
          <w:rtl/>
        </w:rPr>
        <w:t>ملاحظة :يخصم درجة عن كل يوم تأخير</w:t>
      </w:r>
      <w:r w:rsidRPr="00356AF3">
        <w:rPr>
          <w:rFonts w:hint="cs"/>
          <w:b/>
          <w:bCs/>
          <w:color w:val="FF0000"/>
          <w:rtl/>
        </w:rPr>
        <w:t xml:space="preserve"> </w:t>
      </w:r>
    </w:p>
    <w:p w:rsidR="009B1E0F" w:rsidRDefault="009B1E0F" w:rsidP="0093730E">
      <w:pPr>
        <w:bidi/>
        <w:rPr>
          <w:sz w:val="36"/>
          <w:szCs w:val="36"/>
          <w:rtl/>
        </w:rPr>
      </w:pPr>
    </w:p>
    <w:p w:rsidR="003B1B49" w:rsidRPr="001D010D" w:rsidRDefault="003B1B49" w:rsidP="001D010D">
      <w:pPr>
        <w:bidi/>
        <w:rPr>
          <w:sz w:val="36"/>
          <w:szCs w:val="36"/>
          <w:rtl/>
        </w:rPr>
      </w:pPr>
      <w:bookmarkStart w:id="0" w:name="_GoBack"/>
      <w:bookmarkEnd w:id="0"/>
    </w:p>
    <w:sectPr w:rsidR="003B1B49" w:rsidRPr="001D010D" w:rsidSect="00CF5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4172"/>
    <w:multiLevelType w:val="hybridMultilevel"/>
    <w:tmpl w:val="5622D7E4"/>
    <w:lvl w:ilvl="0" w:tplc="EE329A0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31F63D3"/>
    <w:multiLevelType w:val="hybridMultilevel"/>
    <w:tmpl w:val="C26E705E"/>
    <w:lvl w:ilvl="0" w:tplc="EE329A00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2916D6"/>
    <w:multiLevelType w:val="hybridMultilevel"/>
    <w:tmpl w:val="B64C03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BE2D7E"/>
    <w:multiLevelType w:val="hybridMultilevel"/>
    <w:tmpl w:val="A7145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76125"/>
    <w:multiLevelType w:val="hybridMultilevel"/>
    <w:tmpl w:val="4664CDA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46"/>
    <w:rsid w:val="00142FDC"/>
    <w:rsid w:val="00186228"/>
    <w:rsid w:val="001D010D"/>
    <w:rsid w:val="00240224"/>
    <w:rsid w:val="002D1A83"/>
    <w:rsid w:val="00321970"/>
    <w:rsid w:val="0037534B"/>
    <w:rsid w:val="003B1B49"/>
    <w:rsid w:val="00457776"/>
    <w:rsid w:val="004C3DDA"/>
    <w:rsid w:val="00510408"/>
    <w:rsid w:val="005948E8"/>
    <w:rsid w:val="005F3578"/>
    <w:rsid w:val="00617760"/>
    <w:rsid w:val="0071576B"/>
    <w:rsid w:val="00764318"/>
    <w:rsid w:val="007D4486"/>
    <w:rsid w:val="00861B35"/>
    <w:rsid w:val="0093730E"/>
    <w:rsid w:val="009B1E0F"/>
    <w:rsid w:val="00A21F46"/>
    <w:rsid w:val="00A770B6"/>
    <w:rsid w:val="00B04841"/>
    <w:rsid w:val="00B50334"/>
    <w:rsid w:val="00CF5331"/>
    <w:rsid w:val="00D03948"/>
    <w:rsid w:val="00D210F6"/>
    <w:rsid w:val="00D2276C"/>
    <w:rsid w:val="00E06758"/>
    <w:rsid w:val="00E241F8"/>
    <w:rsid w:val="00F3093A"/>
    <w:rsid w:val="00F34D43"/>
    <w:rsid w:val="00F4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84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F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1B4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8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ervices.mci.gov.sa/Eservices/NewCRService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ervices.mci.gov.sa/Eservices/Commerce/CommercialNamesSearch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khayatg</dc:creator>
  <cp:lastModifiedBy>khayatg</cp:lastModifiedBy>
  <cp:revision>6</cp:revision>
  <dcterms:created xsi:type="dcterms:W3CDTF">2013-04-14T07:57:00Z</dcterms:created>
  <dcterms:modified xsi:type="dcterms:W3CDTF">2013-04-14T08:31:00Z</dcterms:modified>
</cp:coreProperties>
</file>